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35B81F3F" w:rsidR="003A7091" w:rsidRPr="00300F44" w:rsidRDefault="005B7DE9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675342" w:rsidRPr="00675342">
        <w:rPr>
          <w:rFonts w:ascii="Arial" w:hAnsi="Arial" w:cs="Arial"/>
          <w:b/>
          <w:bCs/>
          <w:szCs w:val="18"/>
        </w:rPr>
        <w:t xml:space="preserve">- Zadanie nr </w:t>
      </w:r>
      <w:r w:rsidR="00214F98">
        <w:rPr>
          <w:rFonts w:ascii="Arial" w:hAnsi="Arial" w:cs="Arial"/>
          <w:b/>
          <w:bCs/>
          <w:szCs w:val="18"/>
        </w:rPr>
        <w:t>1</w:t>
      </w:r>
      <w:r>
        <w:rPr>
          <w:rFonts w:ascii="Arial" w:hAnsi="Arial" w:cs="Arial"/>
          <w:b/>
          <w:bCs/>
          <w:szCs w:val="18"/>
        </w:rPr>
        <w:t>4</w:t>
      </w:r>
      <w:r w:rsidR="00675342"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="00675342" w:rsidRPr="00675342">
        <w:rPr>
          <w:rFonts w:ascii="Arial" w:hAnsi="Arial" w:cs="Arial"/>
          <w:b/>
          <w:bCs/>
          <w:szCs w:val="18"/>
        </w:rPr>
        <w:t xml:space="preserve"> </w:t>
      </w:r>
      <w:r w:rsidR="009C10CA">
        <w:rPr>
          <w:rFonts w:ascii="Arial" w:hAnsi="Arial" w:cs="Arial"/>
          <w:b/>
          <w:bCs/>
          <w:szCs w:val="18"/>
        </w:rPr>
        <w:t>Wyposażenie kuchni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9B08E4" w14:textId="4D562444" w:rsidR="00F73C67" w:rsidRDefault="00F73C67" w:rsidP="00AB0A9B">
            <w:pPr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 xml:space="preserve">Całe wyposażenie ruchome - </w:t>
            </w: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83246D">
              <w:rPr>
                <w:rFonts w:cstheme="minorHAnsi"/>
                <w:b/>
                <w:bCs/>
                <w:i/>
                <w:iCs/>
              </w:rPr>
              <w:t>5</w:t>
            </w:r>
            <w:r w:rsidRPr="00187A0A">
              <w:rPr>
                <w:rFonts w:cstheme="minorHAnsi"/>
                <w:b/>
                <w:bCs/>
                <w:i/>
                <w:iCs/>
              </w:rPr>
              <w:t>%</w:t>
            </w:r>
            <w:r w:rsidR="00D333B9">
              <w:rPr>
                <w:rFonts w:cstheme="minorHAnsi"/>
                <w:b/>
                <w:bCs/>
                <w:i/>
                <w:iCs/>
              </w:rPr>
              <w:t xml:space="preserve">, </w:t>
            </w:r>
            <w:r w:rsidR="00D333B9" w:rsidRPr="004312F4"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  <w:r w:rsidR="00D333B9">
              <w:rPr>
                <w:rFonts w:asciiTheme="minorHAnsi" w:hAnsiTheme="minorHAnsi" w:cstheme="minorHAnsi"/>
                <w:b/>
                <w:bCs/>
                <w:i/>
                <w:iCs/>
              </w:rPr>
              <w:t>.</w:t>
            </w:r>
          </w:p>
          <w:p w14:paraId="2ABE4642" w14:textId="01AE64C1" w:rsidR="00AB0A9B" w:rsidRPr="00AB0A9B" w:rsidRDefault="00AB0A9B" w:rsidP="00AB0A9B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UWAGI I ZALECENIA DOT. </w:t>
            </w:r>
            <w:r w:rsidR="00F73C67">
              <w:rPr>
                <w:rFonts w:cstheme="minorHAnsi"/>
                <w:b/>
                <w:bCs/>
                <w:i/>
                <w:iCs/>
              </w:rPr>
              <w:t>WYPOSAŻENIA</w:t>
            </w:r>
            <w:r w:rsidRPr="00AB0A9B">
              <w:rPr>
                <w:rFonts w:cstheme="minorHAnsi"/>
                <w:b/>
                <w:bCs/>
                <w:i/>
                <w:iCs/>
              </w:rPr>
              <w:t xml:space="preserve"> W ZAKRESIE DOSTOSOWANIA DO POTRZEB OSÓB NIEPEŁNOSPRAWNYCH </w:t>
            </w:r>
          </w:p>
          <w:p w14:paraId="15C47707" w14:textId="3485747F" w:rsidR="003D507E" w:rsidRPr="00D333B9" w:rsidRDefault="00F73C67" w:rsidP="00D333B9">
            <w:pPr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 xml:space="preserve">Wyposażenie ruchome </w:t>
            </w:r>
            <w:r w:rsidR="00AB0A9B" w:rsidRPr="00AB0A9B">
              <w:rPr>
                <w:rFonts w:cstheme="minorHAnsi"/>
                <w:b/>
                <w:bCs/>
                <w:i/>
                <w:iCs/>
              </w:rPr>
              <w:t>mus</w:t>
            </w:r>
            <w:r>
              <w:rPr>
                <w:rFonts w:cstheme="minorHAnsi"/>
                <w:b/>
                <w:bCs/>
                <w:i/>
                <w:iCs/>
              </w:rPr>
              <w:t>i</w:t>
            </w:r>
            <w:r w:rsidR="00AB0A9B" w:rsidRPr="00AB0A9B">
              <w:rPr>
                <w:rFonts w:cstheme="minorHAnsi"/>
                <w:b/>
                <w:bCs/>
                <w:i/>
                <w:iCs/>
              </w:rPr>
              <w:t xml:space="preserve"> być ergonomiczne i bezpieczne w użytkowaniu, łatwe w czyszczeniu i dezynfekcji oraz spełniać wymagania sanitarno-higieniczne.</w:t>
            </w:r>
          </w:p>
        </w:tc>
      </w:tr>
      <w:tr w:rsidR="00153C83" w:rsidRPr="00CC3068" w14:paraId="47AE1281" w14:textId="77777777" w:rsidTr="003D507E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2E959217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Zestaw kawowy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4779453E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 xml:space="preserve">Komplet zestaw serwis kawowy 36 elementów (dla 12 osób)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6980BFE9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7414CE67" w14:textId="77777777" w:rsidTr="00EE6238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5F2145E0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Zestaw sztućców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1C512B3B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Zestaw sztućców do ciasta i kawy (łyżeczka, widelczyk) dla 12 osób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7F77E943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0B565BD1" w14:textId="77777777" w:rsidTr="00EE6238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63F56A6D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Szklanka do latte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0A8168EA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Szklanka do latte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0B4F3A12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630505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C472FA" w14:textId="3A735BDB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7B925A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AA3CA5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E55764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070D97A3" w14:textId="77777777" w:rsidTr="003D6C2F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9B760" w14:textId="12BB08F1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C9E16" w14:textId="758C705A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Talerz płytki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9B0E2" w14:textId="6AA356E3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Talerz płytki 24,5 cm, szkło hartowane biały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3AC23" w14:textId="72B39361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CF92FA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67FF9" w14:textId="23859B06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56BC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DFD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77C5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061C7A45" w14:textId="77777777" w:rsidTr="003D6C2F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EFE3D" w14:textId="2C52BB20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C4294" w14:textId="6F4A9A67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Talerz głęboki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2E821" w14:textId="08F2BA08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Talerz głęboki 22,5cm, szkło hartowane , biały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014F4" w14:textId="62EA8411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09BBF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D6B0" w14:textId="23DC9BC5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F1C9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950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EBDF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007BFF9C" w14:textId="77777777" w:rsidTr="00C1717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49657" w14:textId="7CE18F97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842DF" w14:textId="7F3AB8E2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Talerz deserowy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A58DB" w14:textId="751A161F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Talerz deserowy 19,5cm, szkło hartowane, biały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F75FD" w14:textId="4301EBA9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AE6019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A97C38" w14:textId="6B5D0A33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41B7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ED5D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C122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12463D2E" w14:textId="77777777" w:rsidTr="003D6C2F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3D33C" w14:textId="744E934E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B71FA" w14:textId="536CE42A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153C83">
              <w:rPr>
                <w:rFonts w:ascii="Arial" w:hAnsi="Arial" w:cs="Arial"/>
                <w:sz w:val="20"/>
                <w:szCs w:val="20"/>
              </w:rPr>
              <w:t>ukiernica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03ABF" w14:textId="147F2600" w:rsidR="00153C83" w:rsidRPr="00153C83" w:rsidRDefault="00153C83" w:rsidP="00153C83">
            <w:pPr>
              <w:pStyle w:val="Akapitzlist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Cukiernica, szkło hartowane białe, średnica 11 cm.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A6A56" w14:textId="7D7D78A8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E1A85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C196A" w14:textId="4EBE8543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BAB8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FC0F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B5C7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41D6D5E0" w14:textId="77777777" w:rsidTr="00153C8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5D5CB" w14:textId="0576167E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79C8C" w14:textId="215C4091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Łyżka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D6B7F" w14:textId="65E311E4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Łyżka st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53C83">
              <w:rPr>
                <w:rFonts w:ascii="Arial" w:hAnsi="Arial" w:cs="Arial"/>
                <w:sz w:val="20"/>
                <w:szCs w:val="20"/>
              </w:rPr>
              <w:t>łowa obiadowa stołowy ze stali nierdzewne</w:t>
            </w:r>
            <w:r w:rsidR="00F31CAB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1A94D" w14:textId="372F3A8E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8B15C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904B7" w14:textId="1068675A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C8B4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94A1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CC6A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53580936" w14:textId="77777777" w:rsidTr="00153C8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7C445" w14:textId="1E499CB1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1795D" w14:textId="5298D39D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Nóż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9A6A7" w14:textId="7A751682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Nóż obiadowy stołowy ze stali nierdzewnej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AFB2F" w14:textId="52E5AB54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72FB7C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26B3D8" w14:textId="23D7CE63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193E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D11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7472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629D8ADF" w14:textId="77777777" w:rsidTr="00153C8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6479D" w14:textId="52B78859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63A90" w14:textId="461C67F4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Widelec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168C5" w14:textId="76D4CD58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Widelec obiadowy stołowy ze stali nierdzewne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D5231" w14:textId="278F7423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6E8C2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C34D7" w14:textId="4B486769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F832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52B5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BA9B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3E3F80DB" w14:textId="77777777" w:rsidTr="003D6C2F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5808D" w14:textId="3FCE4671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17E83" w14:textId="44080A5C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Łyżeczka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F2088" w14:textId="4FEA9EA4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Łyżeczka obiadowy stołowa ze stali nierdzewne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00369" w14:textId="6209A88D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F8C51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C99A" w14:textId="19D62965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267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E431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FF7F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44409085" w14:textId="77777777" w:rsidTr="003D6C2F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F239B" w14:textId="7D1CFCF4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5C72E" w14:textId="0E8C7931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Szklanka kubek z uchem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6E955" w14:textId="5681545B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Szklanka kubek z uchem, poj. 0,33l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22F82" w14:textId="7CEE1255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C55F99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F15476" w14:textId="16A940E5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11A7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04E3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74C6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C83" w:rsidRPr="00CC3068" w14:paraId="2FB56035" w14:textId="77777777" w:rsidTr="003D6C2F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C7048" w14:textId="7D877A59" w:rsidR="00153C83" w:rsidRPr="00931EE3" w:rsidRDefault="00153C83" w:rsidP="00153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C56C4" w14:textId="7793E8E4" w:rsidR="00153C83" w:rsidRPr="00153C83" w:rsidRDefault="00153C83" w:rsidP="00153C8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Szklanka mała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98A86" w14:textId="4950F5E5" w:rsidR="00153C83" w:rsidRPr="00153C83" w:rsidRDefault="00153C83" w:rsidP="00153C83">
            <w:pPr>
              <w:rPr>
                <w:rFonts w:ascii="Arial" w:hAnsi="Arial" w:cs="Arial"/>
                <w:sz w:val="20"/>
                <w:szCs w:val="20"/>
              </w:rPr>
            </w:pPr>
            <w:r w:rsidRPr="00153C83">
              <w:rPr>
                <w:rFonts w:ascii="Arial" w:hAnsi="Arial" w:cs="Arial"/>
                <w:sz w:val="20"/>
                <w:szCs w:val="20"/>
              </w:rPr>
              <w:t>Szklanka mała - poj. 0,27l, ze szkła hartowanego, przezroczysta z możliw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53C83">
              <w:rPr>
                <w:rFonts w:ascii="Arial" w:hAnsi="Arial" w:cs="Arial"/>
                <w:sz w:val="20"/>
                <w:szCs w:val="20"/>
              </w:rPr>
              <w:t>ścią wstawiania jedna w drugą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4110B" w14:textId="63BB696C" w:rsidR="00153C83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F15" w14:textId="77777777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F9B88" w14:textId="4D3652C3" w:rsidR="00153C83" w:rsidRPr="00862C2E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A79E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31F0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A059" w14:textId="77777777" w:rsidR="00153C83" w:rsidRPr="00CC3068" w:rsidRDefault="00153C83" w:rsidP="00153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6DF42" w14:textId="77777777" w:rsidR="00AD6C84" w:rsidRDefault="00AD6C84" w:rsidP="00C7721F">
      <w:pPr>
        <w:spacing w:after="0" w:line="240" w:lineRule="auto"/>
      </w:pPr>
      <w:r>
        <w:separator/>
      </w:r>
    </w:p>
  </w:endnote>
  <w:endnote w:type="continuationSeparator" w:id="0">
    <w:p w14:paraId="72F18D7F" w14:textId="77777777" w:rsidR="00AD6C84" w:rsidRDefault="00AD6C84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183D4" w14:textId="77777777" w:rsidR="00AD6C84" w:rsidRDefault="00AD6C84" w:rsidP="00C7721F">
      <w:pPr>
        <w:spacing w:after="0" w:line="240" w:lineRule="auto"/>
      </w:pPr>
      <w:r>
        <w:separator/>
      </w:r>
    </w:p>
  </w:footnote>
  <w:footnote w:type="continuationSeparator" w:id="0">
    <w:p w14:paraId="1606E545" w14:textId="77777777" w:rsidR="00AD6C84" w:rsidRDefault="00AD6C84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56ADA"/>
    <w:rsid w:val="00060B20"/>
    <w:rsid w:val="00073AD7"/>
    <w:rsid w:val="00081CE8"/>
    <w:rsid w:val="00086434"/>
    <w:rsid w:val="000876B4"/>
    <w:rsid w:val="000A3435"/>
    <w:rsid w:val="000A675C"/>
    <w:rsid w:val="000B0ABA"/>
    <w:rsid w:val="000B41AF"/>
    <w:rsid w:val="000C20A0"/>
    <w:rsid w:val="000C4149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3C83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4F98"/>
    <w:rsid w:val="00220020"/>
    <w:rsid w:val="00223ADF"/>
    <w:rsid w:val="00225A8C"/>
    <w:rsid w:val="002416FC"/>
    <w:rsid w:val="00243BB2"/>
    <w:rsid w:val="00261435"/>
    <w:rsid w:val="0026281E"/>
    <w:rsid w:val="002648B7"/>
    <w:rsid w:val="00272AFB"/>
    <w:rsid w:val="00280B33"/>
    <w:rsid w:val="00282B73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A7E63"/>
    <w:rsid w:val="003B6F31"/>
    <w:rsid w:val="003C050B"/>
    <w:rsid w:val="003D507E"/>
    <w:rsid w:val="003E4BF8"/>
    <w:rsid w:val="003E6F4C"/>
    <w:rsid w:val="003F7BA8"/>
    <w:rsid w:val="00402033"/>
    <w:rsid w:val="00403E8D"/>
    <w:rsid w:val="00407218"/>
    <w:rsid w:val="0040787E"/>
    <w:rsid w:val="00460506"/>
    <w:rsid w:val="00462E0C"/>
    <w:rsid w:val="004648C1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07DF"/>
    <w:rsid w:val="00522997"/>
    <w:rsid w:val="00527DDD"/>
    <w:rsid w:val="0053069E"/>
    <w:rsid w:val="00537609"/>
    <w:rsid w:val="0055136E"/>
    <w:rsid w:val="00553FBA"/>
    <w:rsid w:val="005660E0"/>
    <w:rsid w:val="00571736"/>
    <w:rsid w:val="00577060"/>
    <w:rsid w:val="00585ECB"/>
    <w:rsid w:val="005917DA"/>
    <w:rsid w:val="005A5B68"/>
    <w:rsid w:val="005B7DE9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93C37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2335"/>
    <w:rsid w:val="007661A2"/>
    <w:rsid w:val="007662AE"/>
    <w:rsid w:val="0078554F"/>
    <w:rsid w:val="007950FD"/>
    <w:rsid w:val="007A091B"/>
    <w:rsid w:val="007B543F"/>
    <w:rsid w:val="007C5C38"/>
    <w:rsid w:val="007C7C54"/>
    <w:rsid w:val="007D55F3"/>
    <w:rsid w:val="007D66BA"/>
    <w:rsid w:val="007E1B43"/>
    <w:rsid w:val="007E6A7F"/>
    <w:rsid w:val="00803DD4"/>
    <w:rsid w:val="00813A66"/>
    <w:rsid w:val="00814C42"/>
    <w:rsid w:val="00831F7B"/>
    <w:rsid w:val="0083246D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E48F4"/>
    <w:rsid w:val="008E7E76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72F83"/>
    <w:rsid w:val="00984BA9"/>
    <w:rsid w:val="00995CF4"/>
    <w:rsid w:val="009A464F"/>
    <w:rsid w:val="009B0BAF"/>
    <w:rsid w:val="009B10F8"/>
    <w:rsid w:val="009B22A0"/>
    <w:rsid w:val="009C0B7A"/>
    <w:rsid w:val="009C10CA"/>
    <w:rsid w:val="009C3A3E"/>
    <w:rsid w:val="009D39D3"/>
    <w:rsid w:val="009F2D1C"/>
    <w:rsid w:val="009F6D1D"/>
    <w:rsid w:val="00A363A7"/>
    <w:rsid w:val="00A66DD6"/>
    <w:rsid w:val="00A73A56"/>
    <w:rsid w:val="00A7412E"/>
    <w:rsid w:val="00A7449E"/>
    <w:rsid w:val="00A778BA"/>
    <w:rsid w:val="00A80913"/>
    <w:rsid w:val="00A8300C"/>
    <w:rsid w:val="00A84E12"/>
    <w:rsid w:val="00A96336"/>
    <w:rsid w:val="00AB0A9B"/>
    <w:rsid w:val="00AB69A5"/>
    <w:rsid w:val="00AD6C84"/>
    <w:rsid w:val="00AD7B5C"/>
    <w:rsid w:val="00AE25EA"/>
    <w:rsid w:val="00AE34CF"/>
    <w:rsid w:val="00AE7003"/>
    <w:rsid w:val="00AF7C26"/>
    <w:rsid w:val="00B03FA5"/>
    <w:rsid w:val="00B1687E"/>
    <w:rsid w:val="00B3241A"/>
    <w:rsid w:val="00B35333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0CCF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333B9"/>
    <w:rsid w:val="00D44158"/>
    <w:rsid w:val="00D457C5"/>
    <w:rsid w:val="00D4704E"/>
    <w:rsid w:val="00D57FF5"/>
    <w:rsid w:val="00D94208"/>
    <w:rsid w:val="00D95727"/>
    <w:rsid w:val="00DA02B4"/>
    <w:rsid w:val="00DD1BE5"/>
    <w:rsid w:val="00DD2592"/>
    <w:rsid w:val="00DD595C"/>
    <w:rsid w:val="00DE7897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ED580C"/>
    <w:rsid w:val="00EE6238"/>
    <w:rsid w:val="00F04F42"/>
    <w:rsid w:val="00F06B8B"/>
    <w:rsid w:val="00F22E09"/>
    <w:rsid w:val="00F2707C"/>
    <w:rsid w:val="00F30B35"/>
    <w:rsid w:val="00F31CAB"/>
    <w:rsid w:val="00F37EA6"/>
    <w:rsid w:val="00F4751C"/>
    <w:rsid w:val="00F661CA"/>
    <w:rsid w:val="00F73C67"/>
    <w:rsid w:val="00F803D1"/>
    <w:rsid w:val="00FA56EC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30C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11</cp:revision>
  <cp:lastPrinted>2017-10-23T08:39:00Z</cp:lastPrinted>
  <dcterms:created xsi:type="dcterms:W3CDTF">2026-03-13T12:32:00Z</dcterms:created>
  <dcterms:modified xsi:type="dcterms:W3CDTF">2026-05-14T10:34:00Z</dcterms:modified>
</cp:coreProperties>
</file>